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00" w:lineRule="exact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kern w:val="0"/>
          <w:sz w:val="32"/>
          <w:szCs w:val="32"/>
        </w:rPr>
        <w:t>附件</w:t>
      </w:r>
      <w:r>
        <w:rPr>
          <w:rFonts w:hint="eastAsia" w:ascii="仿宋" w:hAnsi="仿宋" w:eastAsia="仿宋"/>
          <w:kern w:val="0"/>
          <w:sz w:val="32"/>
          <w:szCs w:val="32"/>
          <w:lang w:val="en-US" w:eastAsia="zh-CN"/>
        </w:rPr>
        <w:t>5</w:t>
      </w:r>
      <w:r>
        <w:rPr>
          <w:rFonts w:hint="eastAsia" w:ascii="仿宋" w:hAnsi="仿宋" w:eastAsia="仿宋"/>
          <w:kern w:val="0"/>
          <w:sz w:val="32"/>
          <w:szCs w:val="32"/>
        </w:rPr>
        <w:t>：</w:t>
      </w:r>
      <w:bookmarkStart w:id="0" w:name="_GoBack"/>
      <w:bookmarkEnd w:id="0"/>
    </w:p>
    <w:p>
      <w:pPr>
        <w:pStyle w:val="2"/>
        <w:tabs>
          <w:tab w:val="left" w:pos="8820"/>
        </w:tabs>
        <w:jc w:val="center"/>
        <w:rPr>
          <w:rFonts w:hint="eastAsia" w:ascii="宋体" w:hAnsi="宋体"/>
          <w:b/>
          <w:kern w:val="0"/>
          <w:sz w:val="44"/>
          <w:szCs w:val="44"/>
        </w:rPr>
      </w:pPr>
    </w:p>
    <w:p>
      <w:pPr>
        <w:pStyle w:val="2"/>
        <w:tabs>
          <w:tab w:val="left" w:pos="8820"/>
        </w:tabs>
        <w:jc w:val="center"/>
        <w:rPr>
          <w:rFonts w:hint="eastAsia" w:ascii="宋体" w:hAnsi="宋体"/>
          <w:b/>
          <w:kern w:val="0"/>
          <w:sz w:val="44"/>
          <w:szCs w:val="44"/>
        </w:rPr>
      </w:pPr>
      <w:r>
        <w:rPr>
          <w:rFonts w:hint="eastAsia" w:ascii="宋体" w:hAnsi="宋体"/>
          <w:b/>
          <w:kern w:val="0"/>
          <w:sz w:val="44"/>
          <w:szCs w:val="44"/>
        </w:rPr>
        <w:t>海口地区各律师事务所参检时间安排</w:t>
      </w:r>
    </w:p>
    <w:p>
      <w:pPr>
        <w:pStyle w:val="2"/>
        <w:snapToGrid w:val="0"/>
        <w:spacing w:line="500" w:lineRule="exact"/>
        <w:ind w:firstLine="453" w:firstLineChars="141"/>
        <w:rPr>
          <w:rFonts w:hint="eastAsia" w:ascii="仿宋" w:hAnsi="仿宋" w:eastAsia="仿宋"/>
          <w:b/>
          <w:kern w:val="0"/>
          <w:sz w:val="32"/>
          <w:szCs w:val="32"/>
        </w:rPr>
      </w:pPr>
    </w:p>
    <w:p>
      <w:pPr>
        <w:pStyle w:val="2"/>
        <w:snapToGrid w:val="0"/>
        <w:spacing w:line="500" w:lineRule="exact"/>
        <w:ind w:firstLine="610" w:firstLineChars="190"/>
        <w:rPr>
          <w:rFonts w:hint="eastAsia" w:ascii="仿宋" w:hAnsi="仿宋" w:eastAsia="仿宋"/>
          <w:kern w:val="0"/>
          <w:sz w:val="32"/>
          <w:szCs w:val="32"/>
        </w:rPr>
      </w:pPr>
      <w:r>
        <w:rPr>
          <w:rFonts w:hint="eastAsia" w:ascii="仿宋" w:hAnsi="仿宋" w:eastAsia="仿宋"/>
          <w:b/>
          <w:kern w:val="0"/>
          <w:sz w:val="32"/>
          <w:szCs w:val="32"/>
          <w:highlight w:val="none"/>
        </w:rPr>
        <w:t>20</w:t>
      </w:r>
      <w:r>
        <w:rPr>
          <w:rFonts w:hint="eastAsia" w:ascii="仿宋" w:hAnsi="仿宋" w:eastAsia="仿宋"/>
          <w:b/>
          <w:kern w:val="0"/>
          <w:sz w:val="32"/>
          <w:szCs w:val="32"/>
          <w:highlight w:val="none"/>
          <w:lang w:val="en-US" w:eastAsia="zh-CN"/>
        </w:rPr>
        <w:t>22</w:t>
      </w:r>
      <w:r>
        <w:rPr>
          <w:rFonts w:hint="eastAsia" w:ascii="仿宋" w:hAnsi="仿宋" w:eastAsia="仿宋"/>
          <w:b/>
          <w:kern w:val="0"/>
          <w:sz w:val="32"/>
          <w:szCs w:val="32"/>
          <w:highlight w:val="none"/>
        </w:rPr>
        <w:t>年</w:t>
      </w:r>
      <w:r>
        <w:rPr>
          <w:rFonts w:hint="eastAsia" w:ascii="仿宋" w:hAnsi="仿宋" w:eastAsia="仿宋"/>
          <w:b/>
          <w:kern w:val="0"/>
          <w:sz w:val="32"/>
          <w:szCs w:val="32"/>
          <w:highlight w:val="none"/>
          <w:lang w:val="en-US" w:eastAsia="zh-CN"/>
        </w:rPr>
        <w:t>9</w:t>
      </w:r>
      <w:r>
        <w:rPr>
          <w:rFonts w:hint="eastAsia" w:ascii="仿宋" w:hAnsi="仿宋" w:eastAsia="仿宋"/>
          <w:b/>
          <w:kern w:val="0"/>
          <w:sz w:val="32"/>
          <w:szCs w:val="32"/>
          <w:highlight w:val="none"/>
        </w:rPr>
        <w:t>月</w:t>
      </w:r>
      <w:r>
        <w:rPr>
          <w:rFonts w:hint="eastAsia" w:ascii="仿宋" w:hAnsi="仿宋" w:eastAsia="仿宋"/>
          <w:b/>
          <w:kern w:val="0"/>
          <w:sz w:val="32"/>
          <w:szCs w:val="32"/>
          <w:highlight w:val="none"/>
          <w:lang w:val="en-US" w:eastAsia="zh-CN"/>
        </w:rPr>
        <w:t>27</w:t>
      </w:r>
      <w:r>
        <w:rPr>
          <w:rFonts w:hint="eastAsia" w:ascii="仿宋" w:hAnsi="仿宋" w:eastAsia="仿宋"/>
          <w:b/>
          <w:kern w:val="0"/>
          <w:sz w:val="32"/>
          <w:szCs w:val="32"/>
          <w:highlight w:val="none"/>
        </w:rPr>
        <w:t>日至</w:t>
      </w:r>
      <w:r>
        <w:rPr>
          <w:rFonts w:hint="eastAsia" w:ascii="仿宋" w:hAnsi="仿宋" w:eastAsia="仿宋"/>
          <w:b/>
          <w:kern w:val="0"/>
          <w:sz w:val="32"/>
          <w:szCs w:val="32"/>
          <w:highlight w:val="none"/>
          <w:lang w:val="en-US" w:eastAsia="zh-CN"/>
        </w:rPr>
        <w:t>11</w:t>
      </w:r>
      <w:r>
        <w:rPr>
          <w:rFonts w:hint="eastAsia" w:ascii="仿宋" w:hAnsi="仿宋" w:eastAsia="仿宋"/>
          <w:b/>
          <w:kern w:val="0"/>
          <w:sz w:val="32"/>
          <w:szCs w:val="32"/>
          <w:highlight w:val="none"/>
        </w:rPr>
        <w:t>月</w:t>
      </w:r>
      <w:r>
        <w:rPr>
          <w:rFonts w:hint="eastAsia" w:ascii="仿宋" w:hAnsi="仿宋" w:eastAsia="仿宋"/>
          <w:b/>
          <w:kern w:val="0"/>
          <w:sz w:val="32"/>
          <w:szCs w:val="32"/>
          <w:highlight w:val="none"/>
          <w:lang w:val="en-US" w:eastAsia="zh-CN"/>
        </w:rPr>
        <w:t>31</w:t>
      </w:r>
      <w:r>
        <w:rPr>
          <w:rFonts w:hint="eastAsia" w:ascii="仿宋" w:hAnsi="仿宋" w:eastAsia="仿宋"/>
          <w:b/>
          <w:kern w:val="0"/>
          <w:sz w:val="32"/>
          <w:szCs w:val="32"/>
          <w:highlight w:val="none"/>
        </w:rPr>
        <w:t xml:space="preserve">日 </w:t>
      </w:r>
      <w:r>
        <w:rPr>
          <w:rFonts w:hint="eastAsia" w:ascii="仿宋" w:hAnsi="仿宋" w:eastAsia="仿宋"/>
          <w:kern w:val="0"/>
          <w:sz w:val="32"/>
          <w:szCs w:val="32"/>
          <w:highlight w:val="none"/>
        </w:rPr>
        <w:t>，各律</w:t>
      </w:r>
      <w:r>
        <w:rPr>
          <w:rFonts w:hint="eastAsia" w:ascii="仿宋" w:hAnsi="仿宋" w:eastAsia="仿宋"/>
          <w:kern w:val="0"/>
          <w:sz w:val="32"/>
          <w:szCs w:val="32"/>
        </w:rPr>
        <w:t>所参检时间如下：</w:t>
      </w:r>
    </w:p>
    <w:p>
      <w:pPr>
        <w:tabs>
          <w:tab w:val="left" w:pos="675"/>
        </w:tabs>
        <w:snapToGrid w:val="0"/>
        <w:spacing w:line="560" w:lineRule="exact"/>
        <w:ind w:firstLine="630" w:firstLineChars="196"/>
        <w:rPr>
          <w:rFonts w:hint="eastAsia" w:ascii="仿宋" w:hAnsi="仿宋" w:eastAsia="仿宋"/>
          <w:b/>
          <w:kern w:val="0"/>
          <w:sz w:val="32"/>
          <w:szCs w:val="32"/>
          <w:highlight w:val="none"/>
        </w:rPr>
      </w:pPr>
      <w:r>
        <w:rPr>
          <w:rFonts w:hint="eastAsia" w:ascii="仿宋" w:hAnsi="仿宋" w:eastAsia="仿宋"/>
          <w:b/>
          <w:kern w:val="0"/>
          <w:sz w:val="32"/>
          <w:szCs w:val="32"/>
          <w:highlight w:val="none"/>
          <w:lang w:val="en-US" w:eastAsia="zh-CN"/>
        </w:rPr>
        <w:t>9</w:t>
      </w:r>
      <w:r>
        <w:rPr>
          <w:rFonts w:hint="eastAsia" w:ascii="仿宋" w:hAnsi="仿宋" w:eastAsia="仿宋"/>
          <w:b/>
          <w:kern w:val="0"/>
          <w:sz w:val="32"/>
          <w:szCs w:val="32"/>
          <w:highlight w:val="none"/>
        </w:rPr>
        <w:t>月</w:t>
      </w:r>
      <w:r>
        <w:rPr>
          <w:rFonts w:hint="eastAsia" w:ascii="仿宋" w:hAnsi="仿宋" w:eastAsia="仿宋"/>
          <w:b/>
          <w:kern w:val="0"/>
          <w:sz w:val="32"/>
          <w:szCs w:val="32"/>
          <w:highlight w:val="none"/>
          <w:lang w:val="en-US" w:eastAsia="zh-CN"/>
        </w:rPr>
        <w:t>27</w:t>
      </w:r>
      <w:r>
        <w:rPr>
          <w:rFonts w:hint="eastAsia" w:ascii="仿宋" w:hAnsi="仿宋" w:eastAsia="仿宋"/>
          <w:b/>
          <w:kern w:val="0"/>
          <w:sz w:val="32"/>
          <w:szCs w:val="32"/>
          <w:highlight w:val="none"/>
        </w:rPr>
        <w:t>日</w:t>
      </w:r>
      <w:r>
        <w:rPr>
          <w:rFonts w:hint="eastAsia" w:ascii="仿宋" w:hAnsi="仿宋" w:eastAsia="仿宋"/>
          <w:b/>
          <w:kern w:val="0"/>
          <w:sz w:val="32"/>
          <w:szCs w:val="32"/>
          <w:highlight w:val="none"/>
          <w:lang w:val="en-US" w:eastAsia="zh-CN"/>
        </w:rPr>
        <w:t>-9</w:t>
      </w:r>
      <w:r>
        <w:rPr>
          <w:rFonts w:hint="eastAsia" w:ascii="仿宋" w:hAnsi="仿宋" w:eastAsia="仿宋"/>
          <w:b/>
          <w:kern w:val="0"/>
          <w:sz w:val="32"/>
          <w:szCs w:val="32"/>
          <w:highlight w:val="none"/>
        </w:rPr>
        <w:t>月</w:t>
      </w:r>
      <w:r>
        <w:rPr>
          <w:rFonts w:hint="eastAsia" w:ascii="仿宋" w:hAnsi="仿宋" w:eastAsia="仿宋"/>
          <w:b/>
          <w:kern w:val="0"/>
          <w:sz w:val="32"/>
          <w:szCs w:val="32"/>
          <w:highlight w:val="none"/>
          <w:lang w:val="en-US" w:eastAsia="zh-CN"/>
        </w:rPr>
        <w:t>30日</w:t>
      </w:r>
      <w:r>
        <w:rPr>
          <w:rFonts w:hint="eastAsia" w:ascii="仿宋" w:hAnsi="仿宋" w:eastAsia="仿宋"/>
          <w:b/>
          <w:kern w:val="0"/>
          <w:sz w:val="32"/>
          <w:szCs w:val="32"/>
          <w:highlight w:val="none"/>
        </w:rPr>
        <w:t>：</w:t>
      </w:r>
    </w:p>
    <w:p>
      <w:pPr>
        <w:tabs>
          <w:tab w:val="left" w:pos="675"/>
        </w:tabs>
        <w:snapToGrid w:val="0"/>
        <w:spacing w:line="560" w:lineRule="exact"/>
        <w:ind w:firstLine="627" w:firstLineChars="196"/>
        <w:rPr>
          <w:rFonts w:hint="eastAsia" w:ascii="仿宋" w:hAnsi="仿宋" w:eastAsia="仿宋"/>
          <w:kern w:val="0"/>
          <w:sz w:val="32"/>
          <w:szCs w:val="32"/>
          <w:highlight w:val="none"/>
        </w:rPr>
      </w:pPr>
      <w:r>
        <w:rPr>
          <w:rFonts w:hint="eastAsia" w:ascii="仿宋" w:hAnsi="仿宋" w:eastAsia="仿宋"/>
          <w:b w:val="0"/>
          <w:bCs/>
          <w:kern w:val="0"/>
          <w:sz w:val="32"/>
          <w:szCs w:val="32"/>
          <w:highlight w:val="none"/>
          <w:lang w:val="en-US" w:eastAsia="zh-CN"/>
        </w:rPr>
        <w:t>海南</w:t>
      </w:r>
      <w:r>
        <w:rPr>
          <w:rFonts w:hint="eastAsia" w:ascii="仿宋" w:hAnsi="仿宋" w:eastAsia="仿宋"/>
          <w:b w:val="0"/>
          <w:bCs/>
          <w:kern w:val="0"/>
          <w:sz w:val="32"/>
          <w:szCs w:val="32"/>
          <w:highlight w:val="none"/>
        </w:rPr>
        <w:t>昌宇</w:t>
      </w:r>
      <w:r>
        <w:rPr>
          <w:rFonts w:hint="eastAsia" w:ascii="仿宋" w:hAnsi="仿宋" w:eastAsia="仿宋"/>
          <w:b w:val="0"/>
          <w:bCs/>
          <w:kern w:val="0"/>
          <w:sz w:val="32"/>
          <w:szCs w:val="32"/>
          <w:highlight w:val="none"/>
          <w:lang w:val="en-US" w:eastAsia="zh-CN"/>
        </w:rPr>
        <w:t>律师事务所、</w:t>
      </w:r>
      <w:r>
        <w:rPr>
          <w:rFonts w:hint="eastAsia" w:ascii="仿宋" w:hAnsi="仿宋" w:eastAsia="仿宋"/>
          <w:kern w:val="0"/>
          <w:sz w:val="32"/>
          <w:szCs w:val="32"/>
          <w:highlight w:val="none"/>
          <w:lang w:val="en-US" w:eastAsia="zh-CN"/>
        </w:rPr>
        <w:t>海南</w:t>
      </w:r>
      <w:r>
        <w:rPr>
          <w:rFonts w:hint="eastAsia" w:ascii="仿宋" w:hAnsi="仿宋" w:eastAsia="仿宋"/>
          <w:kern w:val="0"/>
          <w:sz w:val="32"/>
          <w:szCs w:val="32"/>
          <w:highlight w:val="none"/>
        </w:rPr>
        <w:t>大兴天泰</w:t>
      </w:r>
      <w:r>
        <w:rPr>
          <w:rFonts w:hint="eastAsia" w:ascii="仿宋" w:hAnsi="仿宋" w:eastAsia="仿宋"/>
          <w:kern w:val="0"/>
          <w:sz w:val="32"/>
          <w:szCs w:val="32"/>
          <w:highlight w:val="none"/>
          <w:lang w:val="en-US" w:eastAsia="zh-CN"/>
        </w:rPr>
        <w:t>事务所、海南</w:t>
      </w:r>
      <w:r>
        <w:rPr>
          <w:rFonts w:hint="eastAsia" w:ascii="仿宋" w:hAnsi="仿宋" w:eastAsia="仿宋"/>
          <w:kern w:val="0"/>
          <w:sz w:val="32"/>
          <w:szCs w:val="32"/>
          <w:highlight w:val="none"/>
        </w:rPr>
        <w:t>东方国信</w:t>
      </w:r>
      <w:r>
        <w:rPr>
          <w:rFonts w:hint="eastAsia" w:ascii="仿宋" w:hAnsi="仿宋" w:eastAsia="仿宋"/>
          <w:kern w:val="0"/>
          <w:sz w:val="32"/>
          <w:szCs w:val="32"/>
          <w:highlight w:val="none"/>
          <w:lang w:val="en-US" w:eastAsia="zh-CN"/>
        </w:rPr>
        <w:t>律师事务所</w:t>
      </w:r>
    </w:p>
    <w:p>
      <w:pPr>
        <w:tabs>
          <w:tab w:val="left" w:pos="675"/>
        </w:tabs>
        <w:snapToGrid w:val="0"/>
        <w:spacing w:line="560" w:lineRule="exact"/>
        <w:ind w:firstLine="627" w:firstLineChars="196"/>
        <w:rPr>
          <w:rFonts w:hint="eastAsia" w:ascii="仿宋" w:hAnsi="仿宋" w:eastAsia="仿宋"/>
          <w:kern w:val="0"/>
          <w:sz w:val="32"/>
          <w:szCs w:val="32"/>
          <w:highlight w:val="none"/>
        </w:rPr>
      </w:pPr>
      <w:r>
        <w:rPr>
          <w:rFonts w:hint="eastAsia" w:ascii="仿宋" w:hAnsi="仿宋" w:eastAsia="仿宋"/>
          <w:kern w:val="0"/>
          <w:sz w:val="32"/>
          <w:szCs w:val="32"/>
          <w:highlight w:val="none"/>
          <w:lang w:val="en-US" w:eastAsia="zh-CN"/>
        </w:rPr>
        <w:t>10</w:t>
      </w:r>
      <w:r>
        <w:rPr>
          <w:rFonts w:hint="eastAsia" w:ascii="仿宋" w:hAnsi="仿宋" w:eastAsia="仿宋"/>
          <w:kern w:val="0"/>
          <w:sz w:val="32"/>
          <w:szCs w:val="32"/>
          <w:highlight w:val="none"/>
        </w:rPr>
        <w:t>月</w:t>
      </w:r>
      <w:r>
        <w:rPr>
          <w:rFonts w:hint="eastAsia" w:ascii="仿宋" w:hAnsi="仿宋" w:eastAsia="仿宋"/>
          <w:kern w:val="0"/>
          <w:sz w:val="32"/>
          <w:szCs w:val="32"/>
          <w:highlight w:val="none"/>
          <w:lang w:val="en-US" w:eastAsia="zh-CN"/>
        </w:rPr>
        <w:t>8</w:t>
      </w:r>
      <w:r>
        <w:rPr>
          <w:rFonts w:hint="eastAsia" w:ascii="仿宋" w:hAnsi="仿宋" w:eastAsia="仿宋"/>
          <w:kern w:val="0"/>
          <w:sz w:val="32"/>
          <w:szCs w:val="32"/>
          <w:highlight w:val="none"/>
        </w:rPr>
        <w:t>日-</w:t>
      </w:r>
      <w:r>
        <w:rPr>
          <w:rFonts w:hint="eastAsia" w:ascii="仿宋" w:hAnsi="仿宋" w:eastAsia="仿宋"/>
          <w:kern w:val="0"/>
          <w:sz w:val="32"/>
          <w:szCs w:val="32"/>
          <w:highlight w:val="none"/>
          <w:lang w:val="en-US" w:eastAsia="zh-CN"/>
        </w:rPr>
        <w:t>10</w:t>
      </w:r>
      <w:r>
        <w:rPr>
          <w:rFonts w:hint="eastAsia" w:ascii="仿宋" w:hAnsi="仿宋" w:eastAsia="仿宋"/>
          <w:kern w:val="0"/>
          <w:sz w:val="32"/>
          <w:szCs w:val="32"/>
          <w:highlight w:val="none"/>
        </w:rPr>
        <w:t>月</w:t>
      </w:r>
      <w:r>
        <w:rPr>
          <w:rFonts w:hint="eastAsia" w:ascii="仿宋" w:hAnsi="仿宋" w:eastAsia="仿宋"/>
          <w:kern w:val="0"/>
          <w:sz w:val="32"/>
          <w:szCs w:val="32"/>
          <w:highlight w:val="none"/>
          <w:lang w:val="en-US" w:eastAsia="zh-CN"/>
        </w:rPr>
        <w:t>20</w:t>
      </w:r>
      <w:r>
        <w:rPr>
          <w:rFonts w:hint="eastAsia" w:ascii="仿宋" w:hAnsi="仿宋" w:eastAsia="仿宋"/>
          <w:kern w:val="0"/>
          <w:sz w:val="32"/>
          <w:szCs w:val="32"/>
          <w:highlight w:val="none"/>
        </w:rPr>
        <w:t>日：</w:t>
      </w:r>
    </w:p>
    <w:p>
      <w:pPr>
        <w:tabs>
          <w:tab w:val="left" w:pos="675"/>
        </w:tabs>
        <w:snapToGrid w:val="0"/>
        <w:spacing w:line="560" w:lineRule="exact"/>
        <w:ind w:firstLine="627" w:firstLineChars="196"/>
        <w:rPr>
          <w:rFonts w:hint="eastAsia" w:ascii="仿宋" w:hAnsi="仿宋" w:eastAsia="仿宋"/>
          <w:kern w:val="0"/>
          <w:sz w:val="32"/>
          <w:szCs w:val="32"/>
          <w:highlight w:val="none"/>
        </w:rPr>
      </w:pPr>
      <w:r>
        <w:rPr>
          <w:rFonts w:hint="eastAsia" w:ascii="仿宋" w:hAnsi="仿宋" w:eastAsia="仿宋"/>
          <w:kern w:val="0"/>
          <w:sz w:val="32"/>
          <w:szCs w:val="32"/>
          <w:highlight w:val="none"/>
          <w:lang w:val="en-US" w:eastAsia="zh-CN"/>
        </w:rPr>
        <w:t>海</w:t>
      </w:r>
      <w:r>
        <w:rPr>
          <w:rFonts w:hint="eastAsia" w:ascii="仿宋" w:hAnsi="仿宋" w:eastAsia="仿宋"/>
          <w:b w:val="0"/>
          <w:bCs w:val="0"/>
          <w:kern w:val="0"/>
          <w:sz w:val="32"/>
          <w:szCs w:val="32"/>
          <w:highlight w:val="none"/>
          <w:lang w:val="en-US" w:eastAsia="zh-CN"/>
        </w:rPr>
        <w:t>南</w:t>
      </w:r>
      <w:r>
        <w:rPr>
          <w:rFonts w:hint="eastAsia" w:ascii="仿宋" w:hAnsi="仿宋" w:eastAsia="仿宋"/>
          <w:b w:val="0"/>
          <w:bCs w:val="0"/>
          <w:kern w:val="0"/>
          <w:sz w:val="32"/>
          <w:szCs w:val="32"/>
          <w:highlight w:val="none"/>
        </w:rPr>
        <w:t>昌宇</w:t>
      </w:r>
      <w:r>
        <w:rPr>
          <w:rFonts w:hint="eastAsia" w:ascii="仿宋" w:hAnsi="仿宋" w:eastAsia="仿宋"/>
          <w:b w:val="0"/>
          <w:bCs w:val="0"/>
          <w:kern w:val="0"/>
          <w:sz w:val="32"/>
          <w:szCs w:val="32"/>
          <w:highlight w:val="none"/>
          <w:lang w:val="en-US" w:eastAsia="zh-CN"/>
        </w:rPr>
        <w:t>律师事务所</w:t>
      </w:r>
      <w:r>
        <w:rPr>
          <w:rFonts w:hint="eastAsia" w:ascii="仿宋" w:hAnsi="仿宋" w:eastAsia="仿宋"/>
          <w:b w:val="0"/>
          <w:bCs w:val="0"/>
          <w:kern w:val="0"/>
          <w:sz w:val="32"/>
          <w:szCs w:val="32"/>
          <w:highlight w:val="none"/>
        </w:rPr>
        <w:t>、</w:t>
      </w:r>
      <w:r>
        <w:rPr>
          <w:rFonts w:hint="eastAsia" w:ascii="仿宋" w:hAnsi="仿宋" w:eastAsia="仿宋"/>
          <w:b w:val="0"/>
          <w:bCs w:val="0"/>
          <w:kern w:val="0"/>
          <w:sz w:val="32"/>
          <w:szCs w:val="32"/>
          <w:highlight w:val="none"/>
          <w:lang w:val="en-US" w:eastAsia="zh-CN"/>
        </w:rPr>
        <w:t>海南</w:t>
      </w:r>
      <w:r>
        <w:rPr>
          <w:rFonts w:hint="eastAsia" w:ascii="仿宋" w:hAnsi="仿宋" w:eastAsia="仿宋"/>
          <w:b w:val="0"/>
          <w:bCs w:val="0"/>
          <w:kern w:val="0"/>
          <w:sz w:val="32"/>
          <w:szCs w:val="32"/>
          <w:highlight w:val="none"/>
        </w:rPr>
        <w:t>大兴天泰</w:t>
      </w:r>
      <w:r>
        <w:rPr>
          <w:rFonts w:hint="eastAsia" w:ascii="仿宋" w:hAnsi="仿宋" w:eastAsia="仿宋"/>
          <w:b w:val="0"/>
          <w:bCs w:val="0"/>
          <w:kern w:val="0"/>
          <w:sz w:val="32"/>
          <w:szCs w:val="32"/>
          <w:highlight w:val="none"/>
          <w:lang w:val="en-US" w:eastAsia="zh-CN"/>
        </w:rPr>
        <w:t>律师事务所</w:t>
      </w:r>
      <w:r>
        <w:rPr>
          <w:rFonts w:hint="eastAsia" w:ascii="仿宋" w:hAnsi="仿宋" w:eastAsia="仿宋"/>
          <w:b w:val="0"/>
          <w:bCs w:val="0"/>
          <w:kern w:val="0"/>
          <w:sz w:val="32"/>
          <w:szCs w:val="32"/>
          <w:highlight w:val="none"/>
          <w:lang w:eastAsia="zh-CN"/>
        </w:rPr>
        <w:t>、</w:t>
      </w:r>
      <w:r>
        <w:rPr>
          <w:rFonts w:hint="eastAsia" w:ascii="仿宋" w:hAnsi="仿宋" w:eastAsia="仿宋"/>
          <w:b w:val="0"/>
          <w:bCs w:val="0"/>
          <w:kern w:val="0"/>
          <w:sz w:val="32"/>
          <w:szCs w:val="32"/>
          <w:highlight w:val="none"/>
          <w:lang w:val="en-US" w:eastAsia="zh-CN"/>
        </w:rPr>
        <w:t>海南</w:t>
      </w:r>
      <w:r>
        <w:rPr>
          <w:rFonts w:hint="eastAsia" w:ascii="仿宋" w:hAnsi="仿宋" w:eastAsia="仿宋"/>
          <w:b w:val="0"/>
          <w:bCs w:val="0"/>
          <w:kern w:val="0"/>
          <w:sz w:val="32"/>
          <w:szCs w:val="32"/>
          <w:highlight w:val="none"/>
        </w:rPr>
        <w:t>东方国信</w:t>
      </w:r>
      <w:r>
        <w:rPr>
          <w:rFonts w:hint="eastAsia" w:ascii="仿宋" w:hAnsi="仿宋" w:eastAsia="仿宋"/>
          <w:b w:val="0"/>
          <w:bCs w:val="0"/>
          <w:kern w:val="0"/>
          <w:sz w:val="32"/>
          <w:szCs w:val="32"/>
          <w:highlight w:val="none"/>
          <w:lang w:val="en-US" w:eastAsia="zh-CN"/>
        </w:rPr>
        <w:t>律师事务所</w:t>
      </w:r>
      <w:r>
        <w:rPr>
          <w:rFonts w:hint="eastAsia" w:ascii="仿宋" w:hAnsi="仿宋" w:eastAsia="仿宋"/>
          <w:b w:val="0"/>
          <w:bCs w:val="0"/>
          <w:kern w:val="0"/>
          <w:sz w:val="32"/>
          <w:szCs w:val="32"/>
          <w:highlight w:val="none"/>
        </w:rPr>
        <w:t>、</w:t>
      </w:r>
      <w:r>
        <w:rPr>
          <w:rFonts w:hint="eastAsia" w:ascii="仿宋" w:hAnsi="仿宋" w:eastAsia="仿宋"/>
          <w:b w:val="0"/>
          <w:bCs w:val="0"/>
          <w:kern w:val="0"/>
          <w:sz w:val="32"/>
          <w:szCs w:val="32"/>
          <w:highlight w:val="none"/>
          <w:lang w:val="en-US" w:eastAsia="zh-CN"/>
        </w:rPr>
        <w:t>海南</w:t>
      </w:r>
      <w:r>
        <w:rPr>
          <w:rFonts w:hint="eastAsia" w:ascii="仿宋" w:hAnsi="仿宋" w:eastAsia="仿宋"/>
          <w:b w:val="0"/>
          <w:bCs w:val="0"/>
          <w:kern w:val="0"/>
          <w:sz w:val="32"/>
          <w:szCs w:val="32"/>
          <w:highlight w:val="none"/>
        </w:rPr>
        <w:t>法立信</w:t>
      </w:r>
      <w:r>
        <w:rPr>
          <w:rFonts w:hint="eastAsia" w:ascii="仿宋" w:hAnsi="仿宋" w:eastAsia="仿宋"/>
          <w:b w:val="0"/>
          <w:bCs w:val="0"/>
          <w:kern w:val="0"/>
          <w:sz w:val="32"/>
          <w:szCs w:val="32"/>
          <w:highlight w:val="none"/>
          <w:lang w:val="en-US" w:eastAsia="zh-CN"/>
        </w:rPr>
        <w:t>律师事务所</w:t>
      </w:r>
      <w:r>
        <w:rPr>
          <w:rFonts w:hint="eastAsia" w:ascii="仿宋" w:hAnsi="仿宋" w:eastAsia="仿宋"/>
          <w:b w:val="0"/>
          <w:bCs w:val="0"/>
          <w:kern w:val="0"/>
          <w:sz w:val="32"/>
          <w:szCs w:val="32"/>
          <w:highlight w:val="none"/>
          <w:lang w:eastAsia="zh-CN"/>
        </w:rPr>
        <w:t>、</w:t>
      </w:r>
      <w:r>
        <w:rPr>
          <w:rFonts w:hint="eastAsia" w:ascii="仿宋" w:hAnsi="仿宋" w:eastAsia="仿宋"/>
          <w:b w:val="0"/>
          <w:bCs w:val="0"/>
          <w:kern w:val="0"/>
          <w:sz w:val="32"/>
          <w:szCs w:val="32"/>
          <w:highlight w:val="none"/>
          <w:lang w:val="en-US" w:eastAsia="zh-CN"/>
        </w:rPr>
        <w:t>海南</w:t>
      </w:r>
      <w:r>
        <w:rPr>
          <w:rFonts w:hint="eastAsia" w:ascii="仿宋" w:hAnsi="仿宋" w:eastAsia="仿宋"/>
          <w:b w:val="0"/>
          <w:bCs w:val="0"/>
          <w:kern w:val="0"/>
          <w:sz w:val="32"/>
          <w:szCs w:val="32"/>
          <w:highlight w:val="none"/>
        </w:rPr>
        <w:t>方圆</w:t>
      </w:r>
      <w:r>
        <w:rPr>
          <w:rFonts w:hint="eastAsia" w:ascii="仿宋" w:hAnsi="仿宋" w:eastAsia="仿宋"/>
          <w:b w:val="0"/>
          <w:bCs w:val="0"/>
          <w:kern w:val="0"/>
          <w:sz w:val="32"/>
          <w:szCs w:val="32"/>
          <w:highlight w:val="none"/>
          <w:lang w:val="en-US" w:eastAsia="zh-CN"/>
        </w:rPr>
        <w:t>律师事务所</w:t>
      </w:r>
      <w:r>
        <w:rPr>
          <w:rFonts w:hint="eastAsia" w:ascii="仿宋" w:hAnsi="仿宋" w:eastAsia="仿宋"/>
          <w:b w:val="0"/>
          <w:bCs w:val="0"/>
          <w:kern w:val="0"/>
          <w:sz w:val="32"/>
          <w:szCs w:val="32"/>
          <w:highlight w:val="none"/>
        </w:rPr>
        <w:t>、</w:t>
      </w:r>
      <w:r>
        <w:rPr>
          <w:rFonts w:hint="eastAsia" w:ascii="仿宋" w:hAnsi="仿宋" w:eastAsia="仿宋"/>
          <w:b w:val="0"/>
          <w:bCs w:val="0"/>
          <w:kern w:val="0"/>
          <w:sz w:val="32"/>
          <w:szCs w:val="32"/>
          <w:highlight w:val="none"/>
          <w:lang w:val="en-US" w:eastAsia="zh-CN"/>
        </w:rPr>
        <w:t>国浩律师（海南）事务所、海南</w:t>
      </w:r>
      <w:r>
        <w:rPr>
          <w:rFonts w:hint="eastAsia" w:ascii="仿宋" w:hAnsi="仿宋" w:eastAsia="仿宋"/>
          <w:b w:val="0"/>
          <w:bCs w:val="0"/>
          <w:kern w:val="0"/>
          <w:sz w:val="32"/>
          <w:szCs w:val="32"/>
          <w:highlight w:val="none"/>
        </w:rPr>
        <w:t>海大平正</w:t>
      </w:r>
      <w:r>
        <w:rPr>
          <w:rFonts w:hint="eastAsia" w:ascii="仿宋" w:hAnsi="仿宋" w:eastAsia="仿宋"/>
          <w:b w:val="0"/>
          <w:bCs w:val="0"/>
          <w:kern w:val="0"/>
          <w:sz w:val="32"/>
          <w:szCs w:val="32"/>
          <w:highlight w:val="none"/>
          <w:lang w:val="en-US" w:eastAsia="zh-CN"/>
        </w:rPr>
        <w:t>律师事务所</w:t>
      </w:r>
      <w:r>
        <w:rPr>
          <w:rFonts w:hint="eastAsia" w:ascii="仿宋" w:hAnsi="仿宋" w:eastAsia="仿宋"/>
          <w:b w:val="0"/>
          <w:bCs w:val="0"/>
          <w:kern w:val="0"/>
          <w:sz w:val="32"/>
          <w:szCs w:val="32"/>
          <w:highlight w:val="none"/>
        </w:rPr>
        <w:t>、</w:t>
      </w:r>
      <w:r>
        <w:rPr>
          <w:rFonts w:hint="eastAsia" w:ascii="仿宋" w:hAnsi="仿宋" w:eastAsia="仿宋"/>
          <w:b w:val="0"/>
          <w:bCs w:val="0"/>
          <w:kern w:val="0"/>
          <w:sz w:val="32"/>
          <w:szCs w:val="32"/>
          <w:highlight w:val="none"/>
          <w:lang w:val="en-US" w:eastAsia="zh-CN"/>
        </w:rPr>
        <w:t>海南</w:t>
      </w:r>
      <w:r>
        <w:rPr>
          <w:rFonts w:hint="eastAsia" w:ascii="仿宋" w:hAnsi="仿宋" w:eastAsia="仿宋"/>
          <w:b w:val="0"/>
          <w:bCs w:val="0"/>
          <w:kern w:val="0"/>
          <w:sz w:val="32"/>
          <w:szCs w:val="32"/>
          <w:highlight w:val="none"/>
        </w:rPr>
        <w:t>京园</w:t>
      </w:r>
      <w:r>
        <w:rPr>
          <w:rFonts w:hint="eastAsia" w:ascii="仿宋" w:hAnsi="仿宋" w:eastAsia="仿宋"/>
          <w:b w:val="0"/>
          <w:bCs w:val="0"/>
          <w:kern w:val="0"/>
          <w:sz w:val="32"/>
          <w:szCs w:val="32"/>
          <w:highlight w:val="none"/>
          <w:lang w:val="en-US" w:eastAsia="zh-CN"/>
        </w:rPr>
        <w:t>律师事务所</w:t>
      </w:r>
      <w:r>
        <w:rPr>
          <w:rFonts w:hint="eastAsia" w:ascii="仿宋" w:hAnsi="仿宋" w:eastAsia="仿宋"/>
          <w:b w:val="0"/>
          <w:bCs w:val="0"/>
          <w:kern w:val="0"/>
          <w:sz w:val="32"/>
          <w:szCs w:val="32"/>
          <w:highlight w:val="none"/>
        </w:rPr>
        <w:t>、</w:t>
      </w:r>
      <w:r>
        <w:rPr>
          <w:rFonts w:hint="eastAsia" w:ascii="仿宋" w:hAnsi="仿宋" w:eastAsia="仿宋"/>
          <w:b w:val="0"/>
          <w:bCs w:val="0"/>
          <w:kern w:val="0"/>
          <w:sz w:val="32"/>
          <w:szCs w:val="32"/>
          <w:highlight w:val="none"/>
          <w:lang w:val="en-US" w:eastAsia="zh-CN"/>
        </w:rPr>
        <w:t>海南瑞来律师事务所、海南</w:t>
      </w:r>
      <w:r>
        <w:rPr>
          <w:rFonts w:hint="eastAsia" w:ascii="仿宋" w:hAnsi="仿宋" w:eastAsia="仿宋"/>
          <w:b w:val="0"/>
          <w:bCs w:val="0"/>
          <w:kern w:val="0"/>
          <w:sz w:val="32"/>
          <w:szCs w:val="32"/>
          <w:highlight w:val="none"/>
        </w:rPr>
        <w:t>天皓</w:t>
      </w:r>
      <w:r>
        <w:rPr>
          <w:rFonts w:hint="eastAsia" w:ascii="仿宋" w:hAnsi="仿宋" w:eastAsia="仿宋"/>
          <w:b w:val="0"/>
          <w:bCs w:val="0"/>
          <w:kern w:val="0"/>
          <w:sz w:val="32"/>
          <w:szCs w:val="32"/>
          <w:highlight w:val="none"/>
          <w:lang w:val="en-US" w:eastAsia="zh-CN"/>
        </w:rPr>
        <w:t>律师事务所</w:t>
      </w:r>
      <w:r>
        <w:rPr>
          <w:rFonts w:hint="eastAsia" w:ascii="仿宋" w:hAnsi="仿宋" w:eastAsia="仿宋"/>
          <w:b w:val="0"/>
          <w:bCs w:val="0"/>
          <w:kern w:val="0"/>
          <w:sz w:val="32"/>
          <w:szCs w:val="32"/>
          <w:highlight w:val="none"/>
        </w:rPr>
        <w:t>、</w:t>
      </w:r>
      <w:r>
        <w:rPr>
          <w:rFonts w:hint="eastAsia" w:ascii="仿宋" w:hAnsi="仿宋" w:eastAsia="仿宋"/>
          <w:b w:val="0"/>
          <w:bCs w:val="0"/>
          <w:kern w:val="0"/>
          <w:sz w:val="32"/>
          <w:szCs w:val="32"/>
          <w:highlight w:val="none"/>
          <w:lang w:val="en-US" w:eastAsia="zh-CN"/>
        </w:rPr>
        <w:t>海南</w:t>
      </w:r>
      <w:r>
        <w:rPr>
          <w:rFonts w:hint="eastAsia" w:ascii="仿宋" w:hAnsi="仿宋" w:eastAsia="仿宋"/>
          <w:b w:val="0"/>
          <w:bCs w:val="0"/>
          <w:kern w:val="0"/>
          <w:sz w:val="32"/>
          <w:szCs w:val="32"/>
          <w:highlight w:val="none"/>
        </w:rPr>
        <w:t>威盾</w:t>
      </w:r>
      <w:r>
        <w:rPr>
          <w:rFonts w:hint="eastAsia" w:ascii="仿宋" w:hAnsi="仿宋" w:eastAsia="仿宋"/>
          <w:b w:val="0"/>
          <w:bCs w:val="0"/>
          <w:kern w:val="0"/>
          <w:sz w:val="32"/>
          <w:szCs w:val="32"/>
          <w:highlight w:val="none"/>
          <w:lang w:val="en-US" w:eastAsia="zh-CN"/>
        </w:rPr>
        <w:t>律师事务所</w:t>
      </w:r>
      <w:r>
        <w:rPr>
          <w:rFonts w:hint="eastAsia" w:ascii="仿宋" w:hAnsi="仿宋" w:eastAsia="仿宋"/>
          <w:b w:val="0"/>
          <w:bCs w:val="0"/>
          <w:kern w:val="0"/>
          <w:sz w:val="32"/>
          <w:szCs w:val="32"/>
          <w:highlight w:val="none"/>
        </w:rPr>
        <w:t>、</w:t>
      </w:r>
      <w:r>
        <w:rPr>
          <w:rFonts w:hint="eastAsia" w:ascii="仿宋" w:hAnsi="仿宋" w:eastAsia="仿宋"/>
          <w:b w:val="0"/>
          <w:bCs w:val="0"/>
          <w:kern w:val="0"/>
          <w:sz w:val="32"/>
          <w:szCs w:val="32"/>
          <w:highlight w:val="none"/>
          <w:lang w:val="en-US" w:eastAsia="zh-CN"/>
        </w:rPr>
        <w:t>海南</w:t>
      </w:r>
      <w:r>
        <w:rPr>
          <w:rFonts w:hint="eastAsia" w:ascii="仿宋" w:hAnsi="仿宋" w:eastAsia="仿宋"/>
          <w:b w:val="0"/>
          <w:bCs w:val="0"/>
          <w:kern w:val="0"/>
          <w:sz w:val="32"/>
          <w:szCs w:val="32"/>
          <w:highlight w:val="none"/>
        </w:rPr>
        <w:t>维特</w:t>
      </w:r>
      <w:r>
        <w:rPr>
          <w:rFonts w:hint="eastAsia" w:ascii="仿宋" w:hAnsi="仿宋" w:eastAsia="仿宋"/>
          <w:b w:val="0"/>
          <w:bCs w:val="0"/>
          <w:kern w:val="0"/>
          <w:sz w:val="32"/>
          <w:szCs w:val="32"/>
          <w:highlight w:val="none"/>
          <w:lang w:val="en-US" w:eastAsia="zh-CN"/>
        </w:rPr>
        <w:t>律</w:t>
      </w:r>
      <w:r>
        <w:rPr>
          <w:rFonts w:hint="eastAsia" w:ascii="仿宋" w:hAnsi="仿宋" w:eastAsia="仿宋"/>
          <w:kern w:val="0"/>
          <w:sz w:val="32"/>
          <w:szCs w:val="32"/>
          <w:highlight w:val="none"/>
          <w:lang w:val="en-US" w:eastAsia="zh-CN"/>
        </w:rPr>
        <w:t>师事务所</w:t>
      </w:r>
      <w:r>
        <w:rPr>
          <w:rFonts w:hint="eastAsia" w:ascii="仿宋" w:hAnsi="仿宋" w:eastAsia="仿宋"/>
          <w:kern w:val="0"/>
          <w:sz w:val="32"/>
          <w:szCs w:val="32"/>
          <w:highlight w:val="none"/>
          <w:lang w:eastAsia="zh-CN"/>
        </w:rPr>
        <w:t>、</w:t>
      </w:r>
      <w:r>
        <w:rPr>
          <w:rFonts w:hint="eastAsia" w:ascii="仿宋" w:hAnsi="仿宋" w:eastAsia="仿宋"/>
          <w:kern w:val="0"/>
          <w:sz w:val="32"/>
          <w:szCs w:val="32"/>
          <w:highlight w:val="none"/>
          <w:lang w:val="en-US" w:eastAsia="zh-CN"/>
        </w:rPr>
        <w:t>海南</w:t>
      </w:r>
      <w:r>
        <w:rPr>
          <w:rFonts w:hint="eastAsia" w:ascii="仿宋" w:hAnsi="仿宋" w:eastAsia="仿宋"/>
          <w:kern w:val="0"/>
          <w:sz w:val="32"/>
          <w:szCs w:val="32"/>
          <w:highlight w:val="none"/>
        </w:rPr>
        <w:t>外经</w:t>
      </w:r>
      <w:r>
        <w:rPr>
          <w:rFonts w:hint="eastAsia" w:ascii="仿宋" w:hAnsi="仿宋" w:eastAsia="仿宋"/>
          <w:kern w:val="0"/>
          <w:sz w:val="32"/>
          <w:szCs w:val="32"/>
          <w:highlight w:val="none"/>
          <w:lang w:val="en-US" w:eastAsia="zh-CN"/>
        </w:rPr>
        <w:t>律师事务所</w:t>
      </w:r>
      <w:r>
        <w:rPr>
          <w:rFonts w:hint="eastAsia" w:ascii="仿宋" w:hAnsi="仿宋" w:eastAsia="仿宋"/>
          <w:kern w:val="0"/>
          <w:sz w:val="32"/>
          <w:szCs w:val="32"/>
          <w:highlight w:val="none"/>
        </w:rPr>
        <w:t>、</w:t>
      </w:r>
      <w:r>
        <w:rPr>
          <w:rFonts w:hint="eastAsia" w:ascii="仿宋" w:hAnsi="仿宋" w:eastAsia="仿宋"/>
          <w:kern w:val="0"/>
          <w:sz w:val="32"/>
          <w:szCs w:val="32"/>
          <w:highlight w:val="none"/>
          <w:lang w:val="en-US" w:eastAsia="zh-CN"/>
        </w:rPr>
        <w:t>海南</w:t>
      </w:r>
      <w:r>
        <w:rPr>
          <w:rFonts w:hint="eastAsia" w:ascii="仿宋" w:hAnsi="仿宋" w:eastAsia="仿宋"/>
          <w:kern w:val="0"/>
          <w:sz w:val="32"/>
          <w:szCs w:val="32"/>
          <w:highlight w:val="none"/>
        </w:rPr>
        <w:t>万理</w:t>
      </w:r>
      <w:r>
        <w:rPr>
          <w:rFonts w:hint="eastAsia" w:ascii="仿宋" w:hAnsi="仿宋" w:eastAsia="仿宋"/>
          <w:kern w:val="0"/>
          <w:sz w:val="32"/>
          <w:szCs w:val="32"/>
          <w:highlight w:val="none"/>
          <w:lang w:val="en-US" w:eastAsia="zh-CN"/>
        </w:rPr>
        <w:t>律师事务所</w:t>
      </w:r>
      <w:r>
        <w:rPr>
          <w:rFonts w:hint="eastAsia" w:ascii="仿宋" w:hAnsi="仿宋" w:eastAsia="仿宋"/>
          <w:kern w:val="0"/>
          <w:sz w:val="32"/>
          <w:szCs w:val="32"/>
          <w:highlight w:val="none"/>
        </w:rPr>
        <w:t>；</w:t>
      </w:r>
    </w:p>
    <w:p>
      <w:pPr>
        <w:ind w:firstLine="643" w:firstLineChars="200"/>
        <w:rPr>
          <w:rFonts w:hint="eastAsia" w:ascii="仿宋" w:hAnsi="仿宋" w:eastAsia="仿宋"/>
          <w:b/>
          <w:kern w:val="0"/>
          <w:sz w:val="32"/>
          <w:szCs w:val="32"/>
          <w:highlight w:val="none"/>
        </w:rPr>
      </w:pPr>
      <w:r>
        <w:rPr>
          <w:rFonts w:hint="eastAsia" w:ascii="仿宋" w:hAnsi="仿宋" w:eastAsia="仿宋"/>
          <w:b/>
          <w:kern w:val="0"/>
          <w:sz w:val="32"/>
          <w:szCs w:val="32"/>
          <w:highlight w:val="none"/>
          <w:lang w:val="en-US" w:eastAsia="zh-CN"/>
        </w:rPr>
        <w:t>10</w:t>
      </w:r>
      <w:r>
        <w:rPr>
          <w:rFonts w:hint="eastAsia" w:ascii="仿宋" w:hAnsi="仿宋" w:eastAsia="仿宋"/>
          <w:b/>
          <w:kern w:val="0"/>
          <w:sz w:val="32"/>
          <w:szCs w:val="32"/>
          <w:highlight w:val="none"/>
        </w:rPr>
        <w:t>月</w:t>
      </w:r>
      <w:r>
        <w:rPr>
          <w:rFonts w:hint="eastAsia" w:ascii="仿宋" w:hAnsi="仿宋" w:eastAsia="仿宋"/>
          <w:b/>
          <w:kern w:val="0"/>
          <w:sz w:val="32"/>
          <w:szCs w:val="32"/>
          <w:highlight w:val="none"/>
          <w:lang w:val="en-US" w:eastAsia="zh-CN"/>
        </w:rPr>
        <w:t>21</w:t>
      </w:r>
      <w:r>
        <w:rPr>
          <w:rFonts w:hint="eastAsia" w:ascii="仿宋" w:hAnsi="仿宋" w:eastAsia="仿宋"/>
          <w:b/>
          <w:kern w:val="0"/>
          <w:sz w:val="32"/>
          <w:szCs w:val="32"/>
          <w:highlight w:val="none"/>
        </w:rPr>
        <w:t>日</w:t>
      </w:r>
      <w:r>
        <w:rPr>
          <w:rFonts w:hint="eastAsia" w:ascii="仿宋" w:hAnsi="仿宋" w:eastAsia="仿宋"/>
          <w:b/>
          <w:kern w:val="0"/>
          <w:sz w:val="32"/>
          <w:szCs w:val="32"/>
          <w:highlight w:val="none"/>
          <w:lang w:val="en-US" w:eastAsia="zh-CN"/>
        </w:rPr>
        <w:t>-11月30日</w:t>
      </w:r>
      <w:r>
        <w:rPr>
          <w:rFonts w:hint="eastAsia" w:ascii="仿宋" w:hAnsi="仿宋" w:eastAsia="仿宋"/>
          <w:b/>
          <w:kern w:val="0"/>
          <w:sz w:val="32"/>
          <w:szCs w:val="32"/>
          <w:highlight w:val="none"/>
        </w:rPr>
        <w:t>：</w:t>
      </w:r>
    </w:p>
    <w:p>
      <w:pPr>
        <w:ind w:firstLine="640" w:firstLineChars="200"/>
        <w:rPr>
          <w:rFonts w:hint="eastAsia" w:ascii="仿宋" w:hAnsi="仿宋" w:eastAsia="仿宋"/>
          <w:kern w:val="0"/>
          <w:sz w:val="32"/>
          <w:szCs w:val="32"/>
          <w:highlight w:val="none"/>
        </w:rPr>
      </w:pPr>
      <w:r>
        <w:rPr>
          <w:rFonts w:hint="eastAsia" w:ascii="仿宋" w:hAnsi="仿宋" w:eastAsia="仿宋"/>
          <w:kern w:val="0"/>
          <w:sz w:val="32"/>
          <w:szCs w:val="32"/>
          <w:highlight w:val="none"/>
          <w:lang w:val="en-US" w:eastAsia="zh-CN"/>
        </w:rPr>
        <w:t>海南</w:t>
      </w:r>
      <w:r>
        <w:rPr>
          <w:rFonts w:hint="eastAsia" w:ascii="仿宋" w:hAnsi="仿宋" w:eastAsia="仿宋"/>
          <w:kern w:val="0"/>
          <w:sz w:val="32"/>
          <w:szCs w:val="32"/>
          <w:highlight w:val="none"/>
        </w:rPr>
        <w:t>泽田</w:t>
      </w:r>
      <w:r>
        <w:rPr>
          <w:rFonts w:hint="eastAsia" w:ascii="仿宋" w:hAnsi="仿宋" w:eastAsia="仿宋"/>
          <w:kern w:val="0"/>
          <w:sz w:val="32"/>
          <w:szCs w:val="32"/>
          <w:highlight w:val="none"/>
          <w:lang w:val="en-US" w:eastAsia="zh-CN"/>
        </w:rPr>
        <w:t>律师事务所</w:t>
      </w:r>
      <w:r>
        <w:rPr>
          <w:rFonts w:hint="eastAsia" w:ascii="仿宋" w:hAnsi="仿宋" w:eastAsia="仿宋"/>
          <w:kern w:val="0"/>
          <w:sz w:val="32"/>
          <w:szCs w:val="32"/>
          <w:highlight w:val="none"/>
          <w:lang w:eastAsia="zh-CN"/>
        </w:rPr>
        <w:t>、</w:t>
      </w:r>
      <w:r>
        <w:rPr>
          <w:rFonts w:hint="eastAsia" w:ascii="仿宋" w:hAnsi="仿宋" w:eastAsia="仿宋"/>
          <w:kern w:val="0"/>
          <w:sz w:val="32"/>
          <w:szCs w:val="32"/>
          <w:highlight w:val="none"/>
          <w:lang w:val="en-US" w:eastAsia="zh-CN"/>
        </w:rPr>
        <w:t>海南</w:t>
      </w:r>
      <w:r>
        <w:rPr>
          <w:rFonts w:hint="eastAsia" w:ascii="仿宋" w:hAnsi="仿宋" w:eastAsia="仿宋"/>
          <w:kern w:val="0"/>
          <w:sz w:val="32"/>
          <w:szCs w:val="32"/>
          <w:highlight w:val="none"/>
        </w:rPr>
        <w:t>信达</w:t>
      </w:r>
      <w:r>
        <w:rPr>
          <w:rFonts w:hint="eastAsia" w:ascii="仿宋" w:hAnsi="仿宋" w:eastAsia="仿宋"/>
          <w:kern w:val="0"/>
          <w:sz w:val="32"/>
          <w:szCs w:val="32"/>
          <w:highlight w:val="none"/>
          <w:lang w:val="en-US" w:eastAsia="zh-CN"/>
        </w:rPr>
        <w:t>律师事务所</w:t>
      </w:r>
      <w:r>
        <w:rPr>
          <w:rFonts w:hint="eastAsia" w:ascii="仿宋" w:hAnsi="仿宋" w:eastAsia="仿宋"/>
          <w:kern w:val="0"/>
          <w:sz w:val="32"/>
          <w:szCs w:val="32"/>
          <w:highlight w:val="none"/>
        </w:rPr>
        <w:t>、</w:t>
      </w:r>
      <w:r>
        <w:rPr>
          <w:rFonts w:hint="eastAsia" w:ascii="仿宋" w:hAnsi="仿宋" w:eastAsia="仿宋"/>
          <w:kern w:val="0"/>
          <w:sz w:val="32"/>
          <w:szCs w:val="32"/>
          <w:highlight w:val="none"/>
          <w:lang w:val="en-US" w:eastAsia="zh-CN"/>
        </w:rPr>
        <w:t>海南</w:t>
      </w:r>
      <w:r>
        <w:rPr>
          <w:rFonts w:hint="eastAsia" w:ascii="仿宋" w:hAnsi="仿宋" w:eastAsia="仿宋"/>
          <w:kern w:val="0"/>
          <w:sz w:val="32"/>
          <w:szCs w:val="32"/>
          <w:highlight w:val="none"/>
        </w:rPr>
        <w:t>新概念</w:t>
      </w:r>
      <w:r>
        <w:rPr>
          <w:rFonts w:hint="eastAsia" w:ascii="仿宋" w:hAnsi="仿宋" w:eastAsia="仿宋"/>
          <w:kern w:val="0"/>
          <w:sz w:val="32"/>
          <w:szCs w:val="32"/>
          <w:highlight w:val="none"/>
          <w:lang w:val="en-US" w:eastAsia="zh-CN"/>
        </w:rPr>
        <w:t>律师事务所</w:t>
      </w:r>
      <w:r>
        <w:rPr>
          <w:rFonts w:hint="eastAsia" w:ascii="仿宋" w:hAnsi="仿宋" w:eastAsia="仿宋"/>
          <w:kern w:val="0"/>
          <w:sz w:val="32"/>
          <w:szCs w:val="32"/>
          <w:highlight w:val="none"/>
          <w:lang w:eastAsia="zh-CN"/>
        </w:rPr>
        <w:t>、</w:t>
      </w:r>
      <w:r>
        <w:rPr>
          <w:rFonts w:hint="eastAsia" w:ascii="仿宋" w:hAnsi="仿宋" w:eastAsia="仿宋"/>
          <w:kern w:val="0"/>
          <w:sz w:val="32"/>
          <w:szCs w:val="32"/>
          <w:highlight w:val="none"/>
        </w:rPr>
        <w:t>华商萧一峰（海口）联营律师事务所</w:t>
      </w:r>
      <w:r>
        <w:rPr>
          <w:rFonts w:hint="eastAsia" w:ascii="仿宋" w:hAnsi="仿宋" w:eastAsia="仿宋"/>
          <w:kern w:val="0"/>
          <w:sz w:val="32"/>
          <w:szCs w:val="32"/>
          <w:highlight w:val="none"/>
          <w:lang w:eastAsia="zh-CN"/>
        </w:rPr>
        <w:t>、</w:t>
      </w:r>
      <w:r>
        <w:rPr>
          <w:rFonts w:hint="eastAsia" w:ascii="仿宋" w:hAnsi="仿宋" w:eastAsia="仿宋"/>
          <w:kern w:val="0"/>
          <w:sz w:val="32"/>
          <w:szCs w:val="32"/>
          <w:highlight w:val="none"/>
        </w:rPr>
        <w:t>惠海龙杨（三亚）律师事务所</w:t>
      </w:r>
      <w:r>
        <w:rPr>
          <w:rFonts w:hint="eastAsia" w:ascii="仿宋" w:hAnsi="仿宋" w:eastAsia="仿宋"/>
          <w:kern w:val="0"/>
          <w:sz w:val="32"/>
          <w:szCs w:val="32"/>
          <w:highlight w:val="none"/>
          <w:lang w:val="en-US" w:eastAsia="zh-CN"/>
        </w:rPr>
        <w:t xml:space="preserve"> ；</w:t>
      </w:r>
    </w:p>
    <w:p>
      <w:pPr>
        <w:ind w:firstLine="643" w:firstLineChars="200"/>
        <w:rPr>
          <w:rFonts w:hint="eastAsia" w:ascii="仿宋" w:hAnsi="仿宋" w:eastAsia="仿宋"/>
          <w:b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/>
          <w:b/>
          <w:kern w:val="0"/>
          <w:sz w:val="32"/>
          <w:szCs w:val="32"/>
          <w:highlight w:val="none"/>
          <w:lang w:val="en-US" w:eastAsia="zh-CN"/>
        </w:rPr>
        <w:t>10</w:t>
      </w:r>
      <w:r>
        <w:rPr>
          <w:rFonts w:hint="eastAsia" w:ascii="仿宋" w:hAnsi="仿宋" w:eastAsia="仿宋"/>
          <w:b/>
          <w:kern w:val="0"/>
          <w:sz w:val="32"/>
          <w:szCs w:val="32"/>
          <w:highlight w:val="none"/>
        </w:rPr>
        <w:t>月</w:t>
      </w:r>
      <w:r>
        <w:rPr>
          <w:rFonts w:hint="eastAsia" w:ascii="仿宋" w:hAnsi="仿宋" w:eastAsia="仿宋"/>
          <w:b/>
          <w:kern w:val="0"/>
          <w:sz w:val="32"/>
          <w:szCs w:val="32"/>
          <w:highlight w:val="none"/>
          <w:lang w:val="en-US" w:eastAsia="zh-CN"/>
        </w:rPr>
        <w:t>8</w:t>
      </w:r>
      <w:r>
        <w:rPr>
          <w:rFonts w:hint="eastAsia" w:ascii="仿宋" w:hAnsi="仿宋" w:eastAsia="仿宋"/>
          <w:b/>
          <w:kern w:val="0"/>
          <w:sz w:val="32"/>
          <w:szCs w:val="32"/>
          <w:highlight w:val="none"/>
        </w:rPr>
        <w:t>日</w:t>
      </w:r>
      <w:r>
        <w:rPr>
          <w:rFonts w:hint="eastAsia" w:ascii="仿宋" w:hAnsi="仿宋" w:eastAsia="仿宋"/>
          <w:b/>
          <w:kern w:val="0"/>
          <w:sz w:val="32"/>
          <w:szCs w:val="32"/>
          <w:highlight w:val="none"/>
          <w:lang w:val="en-US" w:eastAsia="zh-CN"/>
        </w:rPr>
        <w:t>-11月30日：</w:t>
      </w:r>
    </w:p>
    <w:p>
      <w:pPr>
        <w:ind w:firstLine="640" w:firstLineChars="200"/>
        <w:rPr>
          <w:rFonts w:hint="eastAsia" w:ascii="仿宋" w:hAnsi="仿宋" w:eastAsia="仿宋"/>
          <w:b w:val="0"/>
          <w:bCs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/>
          <w:b w:val="0"/>
          <w:bCs/>
          <w:kern w:val="0"/>
          <w:sz w:val="32"/>
          <w:szCs w:val="32"/>
          <w:highlight w:val="none"/>
          <w:lang w:val="en-US" w:eastAsia="zh-CN"/>
        </w:rPr>
        <w:t>海南广哲律师事务所、海南弘纲律师事务所、海南肖明德律师事务所、海南上哲律师事务所、海南中邦律师事务所、海南业茂律师事务所、北京君合（海口）律师事务所、海南经和纬律师事务所、海南商汇律师事务所、海南问源律师事务所、海南刚峰律师事务所、北京康达（海口）律师事务所、海南天泽律师事务所、海南宝岛律师事务所、海南阳光岛律师事务所、海南德赛利律师事务所、海南金裕律师事务所、海南圣合律师事务所、海南富岛律师事务所海南大华园律师事务所、海南中辰律师事务所、海南坤和律师事务所、海南日新律师事务所、海南海地律师事务所、海南川海律师事务所、海南云联律师事务所、海南海新律师事务所、海南华禾律师事务所、海南昌博律师事务所、海南正益律师事务所、海南颖川律师事务所、海南大弘律师事务所、海南正凯律师事务所、北京大成（海口）律师事务所、海南国铎律师事务所、广东正大方略（海口）律师事务所、海南盈帆律师事务所、北京长安（海口）律师事务所、北京浩天（海口）律师事务所、广东深天成（海口）律师事务所、北京德和衡（海口）律师事务所、海南先国律师事务所、金博大（海口）律师事务所、北京盈科（海口）律师事务所、北京中闻（海口）律师事务所、北京中伦（海口）律师事务所、海南宣辰律师事务所、陕西简能（海口）律师事务所、北京京师（海口）律师事务所、海南椰海律师事务所、北京金杜（海口）律师事务所、上海瀛泰（海口）律师事务所、江苏亿诚（海口）律师事务所、北京尚公（海口）律师事务所、北京百朗（海口）律师事务所、海南善略律师事务所、北京炜衡（海南）律师事务所、海南誉善律师事务所、北京中洲（海口）律师事务所、北天元（海口）律师事务所、天津允公（海口）律师事务所、上海德禾翰通（海口）律师事务所、北京天驰君泰（海口）律师事务所、河南国基（海口）律师事务所、海南椰城律师事务所、北京星权（海口）律师事务所、北京策略（海口）律师事务所、江苏谋盛（海口）律师事务所、北京众明（海口）律师事务所、海南锦瀚律师事务所、北京兰台（海口）律师事务所、海南佐宸律师事务所、海南南威律师事务所、广东盈隆（海口）律师事务所、北京奋迅（海口）律师事务所、北京邦盛（海口）律师事务所、海南真格律师事务所、泰和泰（海口）律师事务所、北京海勤（海口）律师事务所、海南郡宝律师事务所、天津澍泽（海口）律师事务所、北京君泽君（海口）律师事务所、北京允天（海口）律师事务所、海南海执律师事务所、湖北立丰（海口）律师事务所、海南奥派律师事务所、上海汇业（海口）律师事务所、河南路德（海口）律师事务所、北京隆安（海口）律师事务所、北京安理（海口）律师事务所、海南椰达律师事务所、海南海石律师事务所、内蒙古东日（海口）律师事务所、河南天基（海口）律师事务所、辽宁华恩（海口）律师事务所、山西国晋（海口）律师事务所、辽宁同方（海口）律师事务所、北京济和（海口）律师事务所、河北冀华（海口）律师事务所、海南一泽律师事务所、北京万商天勤（海口）律师事务所、河北三和时代（海口）律师事务所、海南乾维律师事务所、江西姚建（海口）律师事务所、海南国社律师事务所、北京瀛和（海口）律师事务所、北京卓纬（海口）律师事务所、北京汉和（海口）律师事务所、海南权平律师事务所、海南万瀚律师事务所、河南豫龙（海口）律师事务所、北京观韬中茂（海口）律师事务所、广东竞德（海口）律师事务所、河北浩博（海口）律师事务所、吉林享和（海口）律师事务所、浙江泰杭（海口）律师事务所、北京亿达（海口）律师事务所、河北神威（海口）律师事务所、山西华炬（海口）律师事务所、北京君都（海口）律师事务所、北京京悦（海口）律师事务所、北京华泰（海口）律师事务所、江苏博爱星（海口）律师事务所、河南晟大（海口）律师事务所、北京道可特（海口）律师事务所、广东环球经纬（海口）律师事务所、重庆坤源衡泰（海口）律师事务所、上海精诚申衡（海口）律师事务所、北京植德（海口）律师事务所、海南衡佑律师事务所、河南千业（海口）律师事务所、海南明厦律师事务所、北京安杰（海口）律师事务所、北京达辉（海口）律师事务所、山西华闻（海口）律师事务所、上海建纬（海口）律师事务所、北京当代（海口）律师事务所、山东求是和信（海口）律师事务所、海南德桂律师事务所、江西明理（海口）律师事务所、上海新闵（海口）律师事务所、海南泽坤律师事务所、北京京都（海口）律师事务所、吉林吉大（海口）律师事务所、山东正义之光（海口）律师事务所、海南阅盛泉律师事务所、重庆鲁本（海口）律师事务所、吉林全策（海口）律师事务所、甘肃合睿（海口）律师事务所、河南长庚（海口）律师事务所、海南派川律师事务所、海南诺新律师事务所、山东康桥（海口）律师事务所、海南旺岛律师事务所、海南坚杰律师事务所、河北君和诚（海口）律师事务所、海南行一律师事务所、海南璟荣律师事务所、辽宁盛恒（海口）律师事务所、海南鼎略律师事务所、湖南道宽（海口）律师事务所、海南圣言律师事务所、吉林金可（海口）律师事务所、海南友和友律师事务所、江西南芳（海口）律师事务所、海南展地律师事务所、</w:t>
      </w:r>
    </w:p>
    <w:p>
      <w:pPr>
        <w:rPr>
          <w:rFonts w:hint="eastAsia" w:ascii="仿宋" w:hAnsi="仿宋" w:eastAsia="仿宋"/>
          <w:b w:val="0"/>
          <w:bCs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/>
          <w:b w:val="0"/>
          <w:bCs/>
          <w:kern w:val="0"/>
          <w:sz w:val="32"/>
          <w:szCs w:val="32"/>
          <w:highlight w:val="none"/>
          <w:lang w:val="en-US" w:eastAsia="zh-CN"/>
        </w:rPr>
        <w:t>安徽天禾（海口）律师事务所、海南晋世律师事务所、海南岳讼律师事务所、山西新晋界（海口）律师事务所、新疆天阳（海口）律师事务所、海南大晔律师事务所、吉林兢诚（海口）律师事务所、北京立方（海口）律师事务所、河北衡泰（海口）律师事务所、北京恒都（海口）律师事务所、吉林丁凤礼（海口）律师事务所、上海融力天闻（海口）律师事务所、海南中晖明道律师事务所、湖北今天（海口）律师事务所、山西晋杰（海口）律师事务所、山东国曜琴岛（海口）律师事务所、海南章峨律师事务所、海南道哲律师事务所、上海中联（海口）律师事务所、海南福嘉律师事务所、北京汉坤（海口）律师事务所、山西弘韬（海口）律师事务所、海南文常律师事务所、湖北维思德（海口）律师事务所、上海汉盛（海口）律师事务所、海南精厚律师事务所、海南鼎权律师事务所、海南专致律师事务所、湖南鑫昊成（海口）律师事务所、北京海问（海口）律师事务所、黑龙江民强（海口）律师事务所、北京金台（海口）律师事务所、上海和华利盛（海口）律师事务所、广东国晖（海口）律师事务所、河北党育（海口）律师事务所、上海锦天城（海口）律师事务所、北京中盾（海口）律师事务所、上海巨明（海口）律师事务所、海南钧合维律师事务所、海南永海律师事务所、</w:t>
      </w:r>
    </w:p>
    <w:p>
      <w:pPr>
        <w:rPr>
          <w:rFonts w:hint="eastAsia" w:ascii="仿宋" w:hAnsi="仿宋" w:eastAsia="仿宋"/>
          <w:b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/>
          <w:b w:val="0"/>
          <w:bCs/>
          <w:kern w:val="0"/>
          <w:sz w:val="32"/>
          <w:szCs w:val="32"/>
          <w:highlight w:val="none"/>
          <w:lang w:val="en-US" w:eastAsia="zh-CN"/>
        </w:rPr>
        <w:t>广东君信（海口）律师事务所、广东广和（海口）律师事务所、北京兆亿（海口）律师事务所、北京京大（海口）律师事务所、海南理嘉律师事务所、北京法大（海口）律师事务所、黑龙江海天庆城（海口）律师事务所、河北德公（海口）律师事务所、海南琼港律师事务所、湖南云天（海口）律师事务所、北京通商（海口）律师事务所、广东华科（海口）律师事务所、河北福鑫（海口）律师事务所、海南融财律师事务所、上海兰迪（海口）律师事务所、广东岭南（海口）律师事务所、海南悦宝律师事务所、海南环港律师事务所、海南乔盛律师事务所、北京德恒（海口）律师事务所、海南正化律师事务所。</w:t>
      </w:r>
    </w:p>
    <w:p>
      <w:pPr>
        <w:rPr>
          <w:rFonts w:hint="eastAsia" w:ascii="仿宋" w:hAnsi="仿宋" w:eastAsia="仿宋"/>
          <w:b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/>
          <w:b/>
          <w:kern w:val="0"/>
          <w:sz w:val="32"/>
          <w:szCs w:val="32"/>
          <w:highlight w:val="none"/>
          <w:lang w:val="en-US" w:eastAsia="zh-CN"/>
        </w:rPr>
        <w:t xml:space="preserve">   （注：1.名单如有遗漏请立即告知协会负责体检的予以调整；2.个别律师在安排时间内因故不能参加体检的，应尽快调整时间参加体检，但延迟体检不得超过11月30日）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2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kxNzRhNzNmYWZmODIxMWY4YjhhY2EyY2FmMzcxYTMifQ=="/>
  </w:docVars>
  <w:rsids>
    <w:rsidRoot w:val="62C829D6"/>
    <w:rsid w:val="0D99140E"/>
    <w:rsid w:val="137C4ED7"/>
    <w:rsid w:val="1D2C5FB4"/>
    <w:rsid w:val="1E285C88"/>
    <w:rsid w:val="32DA1B88"/>
    <w:rsid w:val="51CE0FE4"/>
    <w:rsid w:val="62C829D6"/>
    <w:rsid w:val="66FD25F5"/>
    <w:rsid w:val="6813226C"/>
    <w:rsid w:val="6EF91B83"/>
    <w:rsid w:val="712D4998"/>
    <w:rsid w:val="74D45401"/>
    <w:rsid w:val="76227376"/>
    <w:rsid w:val="77027AA1"/>
    <w:rsid w:val="7C4C35C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line="600" w:lineRule="exact"/>
    </w:pPr>
    <w:rPr>
      <w:sz w:val="30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3270</Words>
  <Characters>3296</Characters>
  <Lines>0</Lines>
  <Paragraphs>0</Paragraphs>
  <TotalTime>2</TotalTime>
  <ScaleCrop>false</ScaleCrop>
  <LinksUpToDate>false</LinksUpToDate>
  <CharactersWithSpaces>3301</CharactersWithSpaces>
  <Application>WPS Office_11.1.0.12358_F1E327BC-269C-435d-A152-05C5408002CA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2017-08-29T03:31:00Z</dcterms:created>
  <dc:creator>Administrator</dc:creator>
  <cp:lastModifiedBy>猫咪咪</cp:lastModifiedBy>
  <cp:lastPrinted>2022-09-21T09:33:01Z</cp:lastPrinted>
  <dcterms:modified xsi:type="dcterms:W3CDTF">2022-09-21T11:09:44Z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2052-11.1.0.12358</vt:lpwstr>
  </property>
  <property fmtid="{D5CDD505-2E9C-101B-9397-08002B2CF9AE}" pid="3" name="ICV">
    <vt:lpwstr>BE7DC25BA5A84B37BF89F7B06CD786E1</vt:lpwstr>
  </property>
</Properties>
</file>