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：</w:t>
      </w:r>
    </w:p>
    <w:p>
      <w:pPr>
        <w:jc w:val="center"/>
        <w:textAlignment w:val="baseline"/>
        <w:rPr>
          <w:rStyle w:val="12"/>
          <w:rFonts w:ascii="Cambria" w:hAnsi="Cambria" w:cs="Times New Roman"/>
          <w:b/>
          <w:bCs/>
          <w:kern w:val="28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12"/>
          <w:rFonts w:hint="eastAsia" w:ascii="Cambria" w:hAnsi="Cambria" w:cs="Times New Roman"/>
          <w:b/>
          <w:bCs/>
          <w:kern w:val="28"/>
          <w:sz w:val="44"/>
          <w:szCs w:val="44"/>
          <w:lang w:val="en-US" w:eastAsia="zh-CN" w:bidi="ar-SA"/>
        </w:rPr>
        <w:t>海南省专业律师申报评定</w:t>
      </w:r>
      <w:r>
        <w:rPr>
          <w:rStyle w:val="12"/>
          <w:rFonts w:ascii="Cambria" w:hAnsi="Cambria" w:cs="Times New Roman"/>
          <w:b/>
          <w:bCs/>
          <w:kern w:val="28"/>
          <w:sz w:val="44"/>
          <w:szCs w:val="44"/>
          <w:lang w:val="en-US" w:eastAsia="zh-CN" w:bidi="ar-SA"/>
        </w:rPr>
        <w:t>表</w:t>
      </w:r>
    </w:p>
    <w:tbl>
      <w:tblPr>
        <w:tblStyle w:val="7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1324"/>
        <w:gridCol w:w="1530"/>
        <w:gridCol w:w="1324"/>
        <w:gridCol w:w="1437"/>
        <w:gridCol w:w="1530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 xml:space="preserve">民 </w:t>
            </w: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 xml:space="preserve"> </w:t>
            </w: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族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学位/学历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职    务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执业年限</w:t>
            </w:r>
          </w:p>
        </w:tc>
        <w:tc>
          <w:tcPr>
            <w:tcW w:w="7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申报专业</w:t>
            </w:r>
          </w:p>
        </w:tc>
        <w:tc>
          <w:tcPr>
            <w:tcW w:w="7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（不超过3个专业）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2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0" w:leftChars="0" w:right="113" w:firstLine="0" w:firstLineChars="0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个人简历</w:t>
            </w:r>
          </w:p>
        </w:tc>
        <w:tc>
          <w:tcPr>
            <w:tcW w:w="887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2" w:firstLineChars="2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82" w:firstLineChars="2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82" w:firstLineChars="2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82" w:firstLineChars="2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82" w:firstLineChars="2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82" w:firstLineChars="2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482" w:firstLineChars="2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6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专业特长及成果</w:t>
            </w:r>
          </w:p>
        </w:tc>
        <w:tc>
          <w:tcPr>
            <w:tcW w:w="887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both"/>
              <w:textAlignment w:val="auto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1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专业能力证明材料清单</w:t>
            </w:r>
          </w:p>
        </w:tc>
        <w:tc>
          <w:tcPr>
            <w:tcW w:w="887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4800"/>
              </w:tabs>
              <w:wordWrap/>
              <w:spacing w:line="400" w:lineRule="exact"/>
              <w:ind w:right="0"/>
              <w:jc w:val="left"/>
              <w:textAlignment w:val="auto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（按附件4填写要求罗列项目，可另附页）</w:t>
            </w:r>
          </w:p>
          <w:p>
            <w:pPr>
              <w:tabs>
                <w:tab w:val="left" w:pos="4800"/>
              </w:tabs>
              <w:wordWrap/>
              <w:spacing w:line="400" w:lineRule="exact"/>
              <w:ind w:right="0" w:firstLine="241" w:firstLineChars="100"/>
              <w:jc w:val="left"/>
              <w:textAlignment w:val="auto"/>
              <w:rPr>
                <w:rStyle w:val="12"/>
                <w:rFonts w:hint="default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4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专业能力证明材料清单</w:t>
            </w:r>
          </w:p>
        </w:tc>
        <w:tc>
          <w:tcPr>
            <w:tcW w:w="8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92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所在律师事务所（单位）</w:t>
            </w: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意见：</w:t>
            </w: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 xml:space="preserve"> </w:t>
            </w:r>
          </w:p>
          <w:p>
            <w:pPr>
              <w:spacing w:line="360" w:lineRule="auto"/>
              <w:jc w:val="both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2168" w:firstLineChars="900"/>
              <w:jc w:val="both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6505" w:firstLineChars="27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年   月   日</w:t>
            </w:r>
          </w:p>
          <w:p>
            <w:pPr>
              <w:spacing w:line="360" w:lineRule="auto"/>
              <w:jc w:val="left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92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left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所在律师事务所（单位）党组织</w:t>
            </w: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意见：</w:t>
            </w:r>
          </w:p>
          <w:p>
            <w:pPr>
              <w:spacing w:line="360" w:lineRule="auto"/>
              <w:jc w:val="left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jc w:val="left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6505" w:firstLineChars="27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年   月   日</w:t>
            </w:r>
          </w:p>
          <w:p>
            <w:pPr>
              <w:spacing w:line="360" w:lineRule="auto"/>
              <w:jc w:val="left"/>
              <w:textAlignment w:val="baseline"/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  <w:jc w:val="center"/>
        </w:trPr>
        <w:tc>
          <w:tcPr>
            <w:tcW w:w="92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评审委员会评定</w:t>
            </w: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意见：</w:t>
            </w:r>
          </w:p>
          <w:p>
            <w:pPr>
              <w:spacing w:line="360" w:lineRule="auto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2409" w:firstLineChars="1000"/>
              <w:jc w:val="both"/>
              <w:textAlignment w:val="baseline"/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 xml:space="preserve">                                  </w:t>
            </w:r>
            <w:r>
              <w:rPr>
                <w:rStyle w:val="12"/>
                <w:rFonts w:ascii="楷体_GB2312" w:hAnsi="楷体" w:eastAsia="楷体_GB2312"/>
                <w:b/>
                <w:kern w:val="2"/>
                <w:sz w:val="24"/>
                <w:szCs w:val="21"/>
                <w:lang w:val="en-US" w:eastAsia="zh-CN" w:bidi="ar-SA"/>
              </w:rPr>
              <w:t>年   月   日</w:t>
            </w:r>
          </w:p>
        </w:tc>
      </w:tr>
    </w:tbl>
    <w:p>
      <w:pPr>
        <w:jc w:val="both"/>
        <w:textAlignment w:val="baseline"/>
        <w:rPr>
          <w:rStyle w:val="12"/>
          <w:rFonts w:hint="default" w:ascii="楷体_GB2312" w:hAnsi="宋体" w:eastAsia="楷体_GB2312"/>
          <w:b/>
          <w:kern w:val="2"/>
          <w:sz w:val="20"/>
          <w:szCs w:val="18"/>
          <w:lang w:val="en-US" w:eastAsia="zh-CN" w:bidi="ar-SA"/>
        </w:rPr>
      </w:pPr>
      <w:r>
        <w:rPr>
          <w:rStyle w:val="12"/>
          <w:rFonts w:hint="eastAsia" w:ascii="楷体_GB2312" w:hAnsi="宋体" w:eastAsia="楷体_GB2312"/>
          <w:b/>
          <w:kern w:val="2"/>
          <w:sz w:val="20"/>
          <w:szCs w:val="18"/>
          <w:lang w:val="en-US" w:eastAsia="zh-CN" w:bidi="ar-SA"/>
        </w:rPr>
        <w:t xml:space="preserve">   （本表一式两份，正反面打印）</w:t>
      </w:r>
    </w:p>
    <w:sectPr>
      <w:pgSz w:w="11906" w:h="16838"/>
      <w:pgMar w:top="1077" w:right="964" w:bottom="1464" w:left="96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750F"/>
    <w:rsid w:val="04516DA0"/>
    <w:rsid w:val="075E07FF"/>
    <w:rsid w:val="084D7AB3"/>
    <w:rsid w:val="0A0341E2"/>
    <w:rsid w:val="0ADC0437"/>
    <w:rsid w:val="11FC41D1"/>
    <w:rsid w:val="14982143"/>
    <w:rsid w:val="187F7FFC"/>
    <w:rsid w:val="1E0B0A1C"/>
    <w:rsid w:val="205955E3"/>
    <w:rsid w:val="22752DCE"/>
    <w:rsid w:val="28D63349"/>
    <w:rsid w:val="29684F74"/>
    <w:rsid w:val="2BDB0531"/>
    <w:rsid w:val="2C7D088E"/>
    <w:rsid w:val="31091865"/>
    <w:rsid w:val="36704D10"/>
    <w:rsid w:val="379460C7"/>
    <w:rsid w:val="38CF5A8C"/>
    <w:rsid w:val="3C84696D"/>
    <w:rsid w:val="4C0A6B6F"/>
    <w:rsid w:val="51290746"/>
    <w:rsid w:val="515271C0"/>
    <w:rsid w:val="5D020FBA"/>
    <w:rsid w:val="647A6074"/>
    <w:rsid w:val="6ACB6E96"/>
    <w:rsid w:val="77D011AC"/>
    <w:rsid w:val="79250412"/>
    <w:rsid w:val="7B225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0"/>
      <w:sz w:val="18"/>
      <w:szCs w:val="18"/>
      <w:lang w:val="en-US" w:eastAsia="zh-CN" w:bidi="ar-SA"/>
    </w:rPr>
  </w:style>
  <w:style w:type="paragraph" w:styleId="3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0"/>
      <w:sz w:val="18"/>
      <w:szCs w:val="18"/>
      <w:lang w:val="en-US" w:eastAsia="zh-CN" w:bidi="ar-SA"/>
    </w:rPr>
  </w:style>
  <w:style w:type="paragraph" w:styleId="4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textAlignment w:val="baseline"/>
    </w:pPr>
    <w:rPr>
      <w:rFonts w:ascii="Cambria" w:hAnsi="Cambria" w:cs="Times New Roman"/>
      <w:b/>
      <w:bCs/>
      <w:kern w:val="28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9"/>
    <w:qFormat/>
    <w:uiPriority w:val="0"/>
    <w:pPr>
      <w:spacing w:before="240" w:after="60"/>
      <w:jc w:val="center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  <w:style w:type="paragraph" w:customStyle="1" w:styleId="9">
    <w:name w:val="Heading1"/>
    <w:basedOn w:val="1"/>
    <w:next w:val="1"/>
    <w:link w:val="15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0">
    <w:name w:val="Heading2"/>
    <w:basedOn w:val="1"/>
    <w:next w:val="1"/>
    <w:link w:val="18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  <w:style w:type="paragraph" w:customStyle="1" w:styleId="11">
    <w:name w:val="Heading3"/>
    <w:basedOn w:val="1"/>
    <w:next w:val="1"/>
    <w:link w:val="14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cs="Times New Roman"/>
      <w:b/>
      <w:bCs/>
      <w:kern w:val="0"/>
      <w:sz w:val="32"/>
      <w:szCs w:val="32"/>
      <w:lang w:val="en-US" w:eastAsia="zh-CN" w:bidi="ar-SA"/>
    </w:rPr>
  </w:style>
  <w:style w:type="character" w:customStyle="1" w:styleId="12">
    <w:name w:val="NormalCharacter"/>
    <w:link w:val="1"/>
    <w:qFormat/>
    <w:uiPriority w:val="0"/>
  </w:style>
  <w:style w:type="table" w:customStyle="1" w:styleId="13">
    <w:name w:val="TableNormal"/>
    <w:qFormat/>
    <w:uiPriority w:val="0"/>
  </w:style>
  <w:style w:type="character" w:customStyle="1" w:styleId="14">
    <w:name w:val="UserStyle_0"/>
    <w:link w:val="11"/>
    <w:qFormat/>
    <w:uiPriority w:val="0"/>
    <w:rPr>
      <w:rFonts w:cs="Times New Roman"/>
      <w:b/>
      <w:bCs/>
      <w:sz w:val="32"/>
      <w:szCs w:val="32"/>
    </w:rPr>
  </w:style>
  <w:style w:type="character" w:customStyle="1" w:styleId="15">
    <w:name w:val="UserStyle_1"/>
    <w:link w:val="9"/>
    <w:qFormat/>
    <w:uiPriority w:val="0"/>
    <w:rPr>
      <w:rFonts w:cs="Times New Roman"/>
      <w:b/>
      <w:bCs/>
      <w:kern w:val="44"/>
      <w:sz w:val="44"/>
      <w:szCs w:val="44"/>
    </w:rPr>
  </w:style>
  <w:style w:type="character" w:customStyle="1" w:styleId="16">
    <w:name w:val="UserStyle_2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UserStyle_3"/>
    <w:link w:val="3"/>
    <w:qFormat/>
    <w:uiPriority w:val="0"/>
    <w:rPr>
      <w:sz w:val="18"/>
      <w:szCs w:val="18"/>
    </w:rPr>
  </w:style>
  <w:style w:type="character" w:customStyle="1" w:styleId="18">
    <w:name w:val="UserStyle_4"/>
    <w:link w:val="10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UserStyle_5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UserStyle_6"/>
    <w:link w:val="2"/>
    <w:qFormat/>
    <w:uiPriority w:val="0"/>
    <w:rPr>
      <w:sz w:val="18"/>
      <w:szCs w:val="18"/>
    </w:rPr>
  </w:style>
  <w:style w:type="paragraph" w:customStyle="1" w:styleId="21">
    <w:name w:val="Nul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2020-04-08T03:30:00Z</dcterms:created>
  <dc:creator>Administrator</dc:creator>
  <cp:lastModifiedBy>yang</cp:lastModifiedBy>
  <cp:lastPrinted>2020-05-11T06:52:00Z</cp:lastPrinted>
  <dcterms:modified xsi:type="dcterms:W3CDTF">2021-06-04T08:20:11Z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18736A4B97EC4F309AF5E87613D00B62</vt:lpwstr>
  </property>
</Properties>
</file>